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9C96DC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pl-PL" w:bidi="ar-SA"/>
        </w:rPr>
      </w:pPr>
      <w:r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pl-PL" w:bidi="ar-SA"/>
        </w:rPr>
        <w:t>{Imię i nazwisko}</w:t>
      </w:r>
    </w:p>
    <w:p w14:paraId="62542C05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pl-PL" w:bidi="ar-SA"/>
        </w:rPr>
      </w:pPr>
      <w:r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pl-PL" w:bidi="ar-SA"/>
        </w:rPr>
        <w:t>{Stanowisko}</w:t>
      </w:r>
    </w:p>
    <w:p w14:paraId="52299B33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i/>
          <w:iCs/>
          <w:kern w:val="0"/>
          <w:sz w:val="20"/>
          <w:szCs w:val="20"/>
          <w:lang w:val="x-none" w:eastAsia="pl-PL" w:bidi="ar-SA"/>
        </w:rPr>
      </w:pPr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x-none" w:eastAsia="pl-PL" w:bidi="ar-SA"/>
        </w:rPr>
        <w:t xml:space="preserve">Patrol Group </w:t>
      </w:r>
      <w:proofErr w:type="spellStart"/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x-none" w:eastAsia="pl-PL" w:bidi="ar-SA"/>
        </w:rPr>
        <w:t>Spółka</w:t>
      </w:r>
      <w:proofErr w:type="spellEnd"/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x-none" w:eastAsia="pl-PL" w:bidi="ar-SA"/>
        </w:rPr>
        <w:t xml:space="preserve"> z </w:t>
      </w:r>
      <w:proofErr w:type="spellStart"/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x-none" w:eastAsia="pl-PL" w:bidi="ar-SA"/>
        </w:rPr>
        <w:t>ograniczoną</w:t>
      </w:r>
      <w:proofErr w:type="spellEnd"/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x-none" w:eastAsia="pl-PL" w:bidi="ar-SA"/>
        </w:rPr>
        <w:t xml:space="preserve"> </w:t>
      </w:r>
      <w:proofErr w:type="spellStart"/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x-none" w:eastAsia="pl-PL" w:bidi="ar-SA"/>
        </w:rPr>
        <w:t>odpowiedzialnością</w:t>
      </w:r>
      <w:proofErr w:type="spellEnd"/>
      <w:r>
        <w:rPr>
          <w:rFonts w:ascii="Tahoma" w:eastAsia="Times New Roman" w:hAnsi="Tahoma" w:cs="Tahoma"/>
          <w:i/>
          <w:iCs/>
          <w:kern w:val="0"/>
          <w:sz w:val="20"/>
          <w:szCs w:val="20"/>
          <w:lang w:val="x-none" w:eastAsia="pl-PL" w:bidi="ar-SA"/>
        </w:rPr>
        <w:t xml:space="preserve"> S.K.A.</w:t>
      </w:r>
    </w:p>
    <w:p w14:paraId="2133D623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</w:pPr>
    </w:p>
    <w:p w14:paraId="5CAAB1B0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</w:pPr>
      <w:r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pl-PL" w:bidi="ar-SA"/>
        </w:rPr>
        <w:t>Tel.</w:t>
      </w:r>
      <w:r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  <w:t xml:space="preserve"> +48 12 376 45 51 wew. {142}</w:t>
      </w:r>
    </w:p>
    <w:p w14:paraId="1B6F96E3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</w:pPr>
      <w:r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pl-PL" w:bidi="ar-SA"/>
        </w:rPr>
        <w:t>Fax.</w:t>
      </w:r>
      <w:r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  <w:t xml:space="preserve"> +48 12 376 45 71</w:t>
      </w:r>
    </w:p>
    <w:p w14:paraId="22FC5629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</w:pPr>
      <w:r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pl-PL" w:bidi="ar-SA"/>
        </w:rPr>
        <w:t xml:space="preserve">Mob: </w:t>
      </w:r>
      <w:r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  <w:t>+48 {333 444 555}</w:t>
      </w:r>
    </w:p>
    <w:p w14:paraId="4582389D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</w:pPr>
      <w:r>
        <w:rPr>
          <w:rFonts w:ascii="Tahoma" w:eastAsia="Times New Roman" w:hAnsi="Tahoma" w:cs="Tahoma"/>
          <w:b/>
          <w:bCs/>
          <w:kern w:val="0"/>
          <w:sz w:val="20"/>
          <w:szCs w:val="20"/>
          <w:lang w:val="x-none" w:eastAsia="pl-PL" w:bidi="ar-SA"/>
        </w:rPr>
        <w:t xml:space="preserve">E: </w:t>
      </w:r>
      <w:r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  <w:t xml:space="preserve">{Twój e-mail} </w:t>
      </w:r>
    </w:p>
    <w:p w14:paraId="2FC2B115" w14:textId="77777777" w:rsidR="00250069" w:rsidRDefault="009E4426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kern w:val="0"/>
          <w:sz w:val="20"/>
          <w:szCs w:val="20"/>
          <w:lang w:val="x-none" w:eastAsia="pl-PL" w:bidi="ar-SA"/>
        </w:rPr>
      </w:pPr>
      <w:hyperlink r:id="rId4" w:history="1">
        <w:r w:rsidR="00250069">
          <w:rPr>
            <w:rFonts w:ascii="Tahoma" w:eastAsia="Times New Roman" w:hAnsi="Tahoma" w:cs="Tahoma"/>
            <w:color w:val="1793D2"/>
            <w:kern w:val="0"/>
            <w:sz w:val="20"/>
            <w:szCs w:val="20"/>
            <w:u w:val="single"/>
            <w:lang w:val="x-none" w:eastAsia="pl-PL" w:bidi="ar-SA"/>
          </w:rPr>
          <w:t>https://patrolgroup.com</w:t>
        </w:r>
      </w:hyperlink>
    </w:p>
    <w:p w14:paraId="5B10487F" w14:textId="2B1F86EE" w:rsidR="00250069" w:rsidRDefault="009E4426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color w:val="1793D2"/>
          <w:kern w:val="0"/>
          <w:sz w:val="20"/>
          <w:szCs w:val="20"/>
          <w:lang w:val="x-none" w:eastAsia="pl-PL" w:bidi="ar-SA"/>
        </w:rPr>
      </w:pPr>
      <w:hyperlink r:id="rId5" w:anchor="_blank" w:history="1">
        <w:r w:rsidR="00250069">
          <w:rPr>
            <w:rFonts w:ascii="Tahoma" w:eastAsia="Times New Roman" w:hAnsi="Tahoma" w:cs="Tahoma"/>
            <w:color w:val="1793D2"/>
            <w:kern w:val="0"/>
            <w:sz w:val="20"/>
            <w:szCs w:val="20"/>
            <w:u w:val="single"/>
            <w:lang w:val="x-none" w:eastAsia="pl-PL" w:bidi="ar-SA"/>
          </w:rPr>
          <w:t>https://qbricksystem.com</w:t>
        </w:r>
      </w:hyperlink>
    </w:p>
    <w:p w14:paraId="738826C2" w14:textId="46982E71" w:rsidR="0097509B" w:rsidRDefault="009E4426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color w:val="1793D2"/>
          <w:kern w:val="0"/>
          <w:sz w:val="20"/>
          <w:szCs w:val="20"/>
          <w:lang w:val="x-none" w:eastAsia="pl-PL" w:bidi="ar-SA"/>
        </w:rPr>
      </w:pPr>
      <w:hyperlink r:id="rId6" w:history="1">
        <w:r w:rsidR="0097509B" w:rsidRPr="00515B12">
          <w:rPr>
            <w:rStyle w:val="Hipercze"/>
            <w:rFonts w:ascii="Tahoma" w:eastAsia="Times New Roman" w:hAnsi="Tahoma" w:cs="Tahoma"/>
            <w:kern w:val="0"/>
            <w:sz w:val="20"/>
            <w:szCs w:val="20"/>
            <w:lang w:val="x-none" w:eastAsia="pl-PL" w:bidi="ar-SA"/>
          </w:rPr>
          <w:t>https://qbrick</w:t>
        </w:r>
        <w:r w:rsidR="0097509B" w:rsidRPr="00515B12">
          <w:rPr>
            <w:rStyle w:val="Hipercze"/>
            <w:rFonts w:ascii="Tahoma" w:eastAsia="Times New Roman" w:hAnsi="Tahoma" w:cs="Tahoma"/>
            <w:kern w:val="0"/>
            <w:sz w:val="20"/>
            <w:szCs w:val="20"/>
            <w:lang w:eastAsia="pl-PL" w:bidi="ar-SA"/>
          </w:rPr>
          <w:t>regular</w:t>
        </w:r>
        <w:r w:rsidR="0097509B" w:rsidRPr="00515B12">
          <w:rPr>
            <w:rStyle w:val="Hipercze"/>
            <w:rFonts w:ascii="Tahoma" w:eastAsia="Times New Roman" w:hAnsi="Tahoma" w:cs="Tahoma"/>
            <w:kern w:val="0"/>
            <w:sz w:val="20"/>
            <w:szCs w:val="20"/>
            <w:lang w:val="x-none" w:eastAsia="pl-PL" w:bidi="ar-SA"/>
          </w:rPr>
          <w:t>.com</w:t>
        </w:r>
      </w:hyperlink>
      <w:r w:rsidR="0097509B">
        <w:rPr>
          <w:rFonts w:ascii="Tahoma" w:eastAsia="Times New Roman" w:hAnsi="Tahoma" w:cs="Tahoma"/>
          <w:color w:val="1793D2"/>
          <w:kern w:val="0"/>
          <w:sz w:val="20"/>
          <w:szCs w:val="20"/>
          <w:lang w:val="x-none" w:eastAsia="pl-PL" w:bidi="ar-SA"/>
        </w:rPr>
        <w:t xml:space="preserve"> </w:t>
      </w:r>
    </w:p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1292"/>
        <w:gridCol w:w="502"/>
        <w:gridCol w:w="2718"/>
        <w:gridCol w:w="1292"/>
      </w:tblGrid>
      <w:tr w:rsidR="00300800" w:rsidRPr="00300800" w14:paraId="5BE40C80" w14:textId="77777777" w:rsidTr="00300800">
        <w:trPr>
          <w:tblCellSpacing w:w="0" w:type="dxa"/>
        </w:trPr>
        <w:tc>
          <w:tcPr>
            <w:tcW w:w="0" w:type="auto"/>
            <w:tcMar>
              <w:top w:w="3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7CB0439" w14:textId="77777777" w:rsidR="00300800" w:rsidRPr="00300800" w:rsidRDefault="00300800" w:rsidP="00300800">
            <w:pPr>
              <w:widowControl/>
              <w:suppressAutoHyphens w:val="0"/>
              <w:spacing w:line="210" w:lineRule="atLeast"/>
              <w:rPr>
                <w:rFonts w:ascii="Tahoma" w:eastAsia="Times New Roman" w:hAnsi="Tahoma" w:cs="Tahoma"/>
                <w:color w:val="3C3C3B"/>
                <w:kern w:val="0"/>
                <w:sz w:val="20"/>
                <w:szCs w:val="20"/>
                <w:lang w:val="en-GB" w:eastAsia="en-GB" w:bidi="ar-SA"/>
              </w:rPr>
            </w:pPr>
            <w:r w:rsidRPr="00300800">
              <w:rPr>
                <w:rFonts w:ascii="Tahoma" w:eastAsia="Times New Roman" w:hAnsi="Tahoma" w:cs="Tahoma"/>
                <w:color w:val="3C3C3B"/>
                <w:kern w:val="0"/>
                <w:sz w:val="20"/>
                <w:szCs w:val="20"/>
                <w:lang w:val="en-GB" w:eastAsia="en-GB" w:bidi="ar-SA"/>
              </w:rPr>
              <w:t xml:space="preserve">Social Media </w:t>
            </w:r>
            <w:proofErr w:type="spellStart"/>
            <w:r w:rsidRPr="00300800">
              <w:rPr>
                <w:rFonts w:ascii="Tahoma" w:eastAsia="Times New Roman" w:hAnsi="Tahoma" w:cs="Tahoma"/>
                <w:b/>
                <w:bCs/>
                <w:color w:val="3C3C3B"/>
                <w:kern w:val="0"/>
                <w:sz w:val="20"/>
                <w:szCs w:val="20"/>
                <w:lang w:val="en-GB" w:eastAsia="en-GB" w:bidi="ar-SA"/>
              </w:rPr>
              <w:t>Qbrick</w:t>
            </w:r>
            <w:proofErr w:type="spellEnd"/>
            <w:r w:rsidRPr="00300800">
              <w:rPr>
                <w:rFonts w:ascii="Tahoma" w:eastAsia="Times New Roman" w:hAnsi="Tahoma" w:cs="Tahoma"/>
                <w:b/>
                <w:bCs/>
                <w:color w:val="3C3C3B"/>
                <w:kern w:val="0"/>
                <w:sz w:val="20"/>
                <w:szCs w:val="20"/>
                <w:lang w:val="en-GB" w:eastAsia="en-GB" w:bidi="ar-SA"/>
              </w:rPr>
              <w:t xml:space="preserve"> System</w:t>
            </w:r>
          </w:p>
        </w:tc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6DE069" w14:textId="48AFA37E" w:rsidR="00300800" w:rsidRPr="00300800" w:rsidRDefault="00300800" w:rsidP="00300800">
            <w:pPr>
              <w:widowControl/>
              <w:suppressAutoHyphens w:val="0"/>
              <w:rPr>
                <w:rFonts w:eastAsia="Times New Roman" w:cs="Times New Roman"/>
                <w:kern w:val="0"/>
                <w:lang w:val="en-GB" w:eastAsia="en-GB" w:bidi="ar-SA"/>
              </w:rPr>
            </w:pPr>
            <w:r w:rsidRPr="00300800">
              <w:rPr>
                <w:rFonts w:eastAsia="Times New Roman" w:cs="Times New Roman"/>
                <w:noProof/>
                <w:color w:val="0000FF"/>
                <w:kern w:val="0"/>
                <w:lang w:val="en-GB" w:eastAsia="en-GB" w:bidi="ar-SA"/>
              </w:rPr>
              <w:drawing>
                <wp:inline distT="0" distB="0" distL="0" distR="0" wp14:anchorId="4D4D05A2" wp14:editId="6B993F14">
                  <wp:extent cx="333375" cy="333375"/>
                  <wp:effectExtent l="0" t="0" r="9525" b="9525"/>
                  <wp:docPr id="5" name="Obraz 5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800">
              <w:rPr>
                <w:rFonts w:eastAsia="Times New Roman" w:cs="Times New Roman"/>
                <w:kern w:val="0"/>
                <w:lang w:val="en-GB" w:eastAsia="en-GB" w:bidi="ar-SA"/>
              </w:rPr>
              <w:t xml:space="preserve">  </w:t>
            </w:r>
            <w:r w:rsidRPr="00300800">
              <w:rPr>
                <w:rFonts w:eastAsia="Times New Roman" w:cs="Times New Roman"/>
                <w:noProof/>
                <w:color w:val="0000FF"/>
                <w:kern w:val="0"/>
                <w:lang w:val="en-GB" w:eastAsia="en-GB" w:bidi="ar-SA"/>
              </w:rPr>
              <w:drawing>
                <wp:inline distT="0" distB="0" distL="0" distR="0" wp14:anchorId="1EDE0673" wp14:editId="6BB87424">
                  <wp:extent cx="333375" cy="333375"/>
                  <wp:effectExtent l="0" t="0" r="9525" b="9525"/>
                  <wp:docPr id="4" name="Obraz 4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tagra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800">
              <w:rPr>
                <w:rFonts w:eastAsia="Times New Roman" w:cs="Times New Roman"/>
                <w:kern w:val="0"/>
                <w:lang w:val="en-GB" w:eastAsia="en-GB" w:bidi="ar-SA"/>
              </w:rPr>
              <w:t> </w:t>
            </w:r>
          </w:p>
        </w:tc>
        <w:tc>
          <w:tcPr>
            <w:tcW w:w="0" w:type="auto"/>
            <w:tcMar>
              <w:top w:w="3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C4716F3" w14:textId="77777777" w:rsidR="00300800" w:rsidRPr="00300800" w:rsidRDefault="00300800" w:rsidP="00300800">
            <w:pPr>
              <w:widowControl/>
              <w:suppressAutoHyphens w:val="0"/>
              <w:spacing w:line="210" w:lineRule="atLeast"/>
              <w:rPr>
                <w:rFonts w:ascii="Tahoma" w:eastAsia="Times New Roman" w:hAnsi="Tahoma" w:cs="Tahoma"/>
                <w:color w:val="3C3C3B"/>
                <w:kern w:val="0"/>
                <w:sz w:val="30"/>
                <w:szCs w:val="30"/>
                <w:lang w:val="en-GB" w:eastAsia="en-GB" w:bidi="ar-SA"/>
              </w:rPr>
            </w:pPr>
            <w:r w:rsidRPr="00300800">
              <w:rPr>
                <w:rFonts w:ascii="Tahoma" w:eastAsia="Times New Roman" w:hAnsi="Tahoma" w:cs="Tahoma"/>
                <w:color w:val="3C3C3B"/>
                <w:kern w:val="0"/>
                <w:sz w:val="30"/>
                <w:szCs w:val="30"/>
                <w:lang w:val="en-GB" w:eastAsia="en-GB" w:bidi="ar-SA"/>
              </w:rPr>
              <w:t>  |  </w:t>
            </w:r>
          </w:p>
        </w:tc>
        <w:tc>
          <w:tcPr>
            <w:tcW w:w="0" w:type="auto"/>
            <w:tcMar>
              <w:top w:w="3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E485D64" w14:textId="77777777" w:rsidR="00300800" w:rsidRPr="00300800" w:rsidRDefault="00300800" w:rsidP="00300800">
            <w:pPr>
              <w:widowControl/>
              <w:suppressAutoHyphens w:val="0"/>
              <w:spacing w:line="210" w:lineRule="atLeast"/>
              <w:rPr>
                <w:rFonts w:ascii="Tahoma" w:eastAsia="Times New Roman" w:hAnsi="Tahoma" w:cs="Tahoma"/>
                <w:color w:val="3C3C3B"/>
                <w:kern w:val="0"/>
                <w:sz w:val="20"/>
                <w:szCs w:val="20"/>
                <w:lang w:val="en-GB" w:eastAsia="en-GB" w:bidi="ar-SA"/>
              </w:rPr>
            </w:pPr>
            <w:r w:rsidRPr="00300800">
              <w:rPr>
                <w:rFonts w:ascii="Tahoma" w:eastAsia="Times New Roman" w:hAnsi="Tahoma" w:cs="Tahoma"/>
                <w:color w:val="3C3C3B"/>
                <w:kern w:val="0"/>
                <w:sz w:val="20"/>
                <w:szCs w:val="20"/>
                <w:lang w:val="en-GB" w:eastAsia="en-GB" w:bidi="ar-SA"/>
              </w:rPr>
              <w:t xml:space="preserve">Social Media </w:t>
            </w:r>
            <w:proofErr w:type="spellStart"/>
            <w:r w:rsidRPr="00300800">
              <w:rPr>
                <w:rFonts w:ascii="Tahoma" w:eastAsia="Times New Roman" w:hAnsi="Tahoma" w:cs="Tahoma"/>
                <w:b/>
                <w:bCs/>
                <w:color w:val="E2211C"/>
                <w:kern w:val="0"/>
                <w:sz w:val="20"/>
                <w:szCs w:val="20"/>
                <w:lang w:val="en-GB" w:eastAsia="en-GB" w:bidi="ar-SA"/>
              </w:rPr>
              <w:t>Qbrick</w:t>
            </w:r>
            <w:proofErr w:type="spellEnd"/>
            <w:r w:rsidRPr="00300800">
              <w:rPr>
                <w:rFonts w:ascii="Tahoma" w:eastAsia="Times New Roman" w:hAnsi="Tahoma" w:cs="Tahoma"/>
                <w:b/>
                <w:bCs/>
                <w:color w:val="E2211C"/>
                <w:kern w:val="0"/>
                <w:sz w:val="20"/>
                <w:szCs w:val="20"/>
                <w:lang w:val="en-GB" w:eastAsia="en-GB" w:bidi="ar-SA"/>
              </w:rPr>
              <w:t xml:space="preserve"> Regular</w:t>
            </w:r>
          </w:p>
        </w:tc>
        <w:tc>
          <w:tcPr>
            <w:tcW w:w="0" w:type="auto"/>
            <w:tcMar>
              <w:top w:w="37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9339B92" w14:textId="23F59C27" w:rsidR="00300800" w:rsidRPr="00300800" w:rsidRDefault="00300800" w:rsidP="00300800">
            <w:pPr>
              <w:widowControl/>
              <w:suppressAutoHyphens w:val="0"/>
              <w:rPr>
                <w:rFonts w:eastAsia="Times New Roman" w:cs="Times New Roman"/>
                <w:kern w:val="0"/>
                <w:lang w:val="en-GB" w:eastAsia="en-GB" w:bidi="ar-SA"/>
              </w:rPr>
            </w:pPr>
            <w:r w:rsidRPr="00300800">
              <w:rPr>
                <w:rFonts w:eastAsia="Times New Roman" w:cs="Times New Roman"/>
                <w:noProof/>
                <w:color w:val="0000FF"/>
                <w:kern w:val="0"/>
                <w:lang w:val="en-GB" w:eastAsia="en-GB" w:bidi="ar-SA"/>
              </w:rPr>
              <w:drawing>
                <wp:inline distT="0" distB="0" distL="0" distR="0" wp14:anchorId="46AA2126" wp14:editId="75029187">
                  <wp:extent cx="333375" cy="333375"/>
                  <wp:effectExtent l="0" t="0" r="9525" b="9525"/>
                  <wp:docPr id="3" name="Obraz 3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800">
              <w:rPr>
                <w:rFonts w:eastAsia="Times New Roman" w:cs="Times New Roman"/>
                <w:kern w:val="0"/>
                <w:lang w:val="en-GB" w:eastAsia="en-GB" w:bidi="ar-SA"/>
              </w:rPr>
              <w:t xml:space="preserve">  </w:t>
            </w:r>
            <w:r w:rsidRPr="00300800">
              <w:rPr>
                <w:rFonts w:eastAsia="Times New Roman" w:cs="Times New Roman"/>
                <w:noProof/>
                <w:color w:val="0000FF"/>
                <w:kern w:val="0"/>
                <w:lang w:val="en-GB" w:eastAsia="en-GB" w:bidi="ar-SA"/>
              </w:rPr>
              <w:drawing>
                <wp:inline distT="0" distB="0" distL="0" distR="0" wp14:anchorId="07C69190" wp14:editId="5574C7CE">
                  <wp:extent cx="333375" cy="333375"/>
                  <wp:effectExtent l="0" t="0" r="9525" b="9525"/>
                  <wp:docPr id="2" name="Obraz 2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stagram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800">
              <w:rPr>
                <w:rFonts w:eastAsia="Times New Roman" w:cs="Times New Roman"/>
                <w:kern w:val="0"/>
                <w:lang w:val="en-GB" w:eastAsia="en-GB" w:bidi="ar-SA"/>
              </w:rPr>
              <w:t> </w:t>
            </w:r>
          </w:p>
        </w:tc>
      </w:tr>
    </w:tbl>
    <w:p w14:paraId="1ABA101F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x-none" w:eastAsia="pl-PL" w:bidi="ar-SA"/>
        </w:rPr>
      </w:pPr>
    </w:p>
    <w:p w14:paraId="6F0942E3" w14:textId="1A8FD6A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x-none" w:eastAsia="pl-PL" w:bidi="ar-SA"/>
        </w:rPr>
      </w:pPr>
      <w:r>
        <w:rPr>
          <w:rFonts w:eastAsia="Times New Roman" w:cs="Times New Roman"/>
          <w:noProof/>
          <w:kern w:val="0"/>
          <w:lang w:val="en-GB" w:eastAsia="en-GB" w:bidi="ar-SA"/>
        </w:rPr>
        <w:drawing>
          <wp:inline distT="0" distB="0" distL="0" distR="0" wp14:anchorId="46ECFE87" wp14:editId="6DCFD83D">
            <wp:extent cx="1741717" cy="574396"/>
            <wp:effectExtent l="0" t="0" r="0" b="0"/>
            <wp:docPr id="6" name="Obraz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7" cy="57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kern w:val="0"/>
          <w:lang w:val="en-GB" w:eastAsia="en-GB" w:bidi="ar-SA"/>
        </w:rPr>
        <w:drawing>
          <wp:inline distT="0" distB="0" distL="0" distR="0" wp14:anchorId="0987D8FC" wp14:editId="59A799F7">
            <wp:extent cx="1768931" cy="583370"/>
            <wp:effectExtent l="0" t="0" r="3175" b="7620"/>
            <wp:docPr id="1" name="Obraz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31" cy="5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4F">
        <w:rPr>
          <w:rFonts w:eastAsia="Times New Roman" w:cs="Times New Roman"/>
          <w:kern w:val="0"/>
          <w:lang w:eastAsia="pl-PL" w:bidi="ar-SA"/>
        </w:rPr>
        <w:t xml:space="preserve">     </w:t>
      </w:r>
      <w:hyperlink r:id="rId19" w:history="1">
        <w:r w:rsidR="009E4426">
          <w:rPr>
            <w:rFonts w:eastAsia="Times New Roman" w:cs="Times New Roman"/>
            <w:kern w:val="0"/>
            <w:lang w:val="x-none" w:eastAsia="pl-PL" w:bidi="ar-SA"/>
          </w:rPr>
          <w:pict w14:anchorId="53EFC7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2.5pt;height:45.75pt">
              <v:imagedata r:id="rId20" o:title="Logo_QR"/>
            </v:shape>
          </w:pict>
        </w:r>
      </w:hyperlink>
    </w:p>
    <w:p w14:paraId="5157DF32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val="x-none" w:eastAsia="pl-PL" w:bidi="ar-SA"/>
        </w:rPr>
      </w:pPr>
    </w:p>
    <w:p w14:paraId="331A6E30" w14:textId="72576AAF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</w:pPr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Patrol Group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spółka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z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ograniczoną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odpowiedzialnością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S.K.A. 3</w:t>
      </w:r>
      <w:r w:rsidR="006746F8">
        <w:rPr>
          <w:rFonts w:ascii="Tahoma" w:eastAsia="Times New Roman" w:hAnsi="Tahoma" w:cs="Tahoma"/>
          <w:color w:val="999999"/>
          <w:kern w:val="0"/>
          <w:sz w:val="14"/>
          <w:szCs w:val="14"/>
          <w:lang w:eastAsia="pl-PL" w:bidi="ar-SA"/>
        </w:rPr>
        <w:t>0</w:t>
      </w:r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-694 Kraków, ul.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Koszutki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2, tel. ( 48 12) 376 45 51, fax ( 48 12) 376 45 71, e-mail: biuro@patrolgroup.com NIP: 6793</w:t>
      </w:r>
      <w:r w:rsidR="006746F8">
        <w:rPr>
          <w:rFonts w:ascii="Tahoma" w:eastAsia="Times New Roman" w:hAnsi="Tahoma" w:cs="Tahoma"/>
          <w:color w:val="999999"/>
          <w:kern w:val="0"/>
          <w:sz w:val="14"/>
          <w:szCs w:val="14"/>
          <w:lang w:eastAsia="pl-PL" w:bidi="ar-SA"/>
        </w:rPr>
        <w:t>0</w:t>
      </w:r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82839, KRS: 0000424003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Sąd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Rejonowy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dla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Krakowa-Śródmieścia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w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Krakowie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, XI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Wydział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>Gospodarczy</w:t>
      </w:r>
      <w:proofErr w:type="spellEnd"/>
      <w:r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  <w:t xml:space="preserve"> Krajowego Rejestru Sądowego, Kapitał Zakładowy: 49 050 000 PLN </w:t>
      </w:r>
    </w:p>
    <w:p w14:paraId="1801E5EE" w14:textId="77777777" w:rsid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color w:val="999999"/>
          <w:kern w:val="0"/>
          <w:sz w:val="14"/>
          <w:szCs w:val="14"/>
          <w:lang w:val="x-none" w:eastAsia="pl-PL" w:bidi="ar-SA"/>
        </w:rPr>
      </w:pPr>
    </w:p>
    <w:p w14:paraId="1BDEA1AC" w14:textId="77777777" w:rsidR="005557DC" w:rsidRPr="00250069" w:rsidRDefault="00250069" w:rsidP="00250069">
      <w:pPr>
        <w:widowControl/>
        <w:suppressAutoHyphens w:val="0"/>
        <w:autoSpaceDE w:val="0"/>
        <w:autoSpaceDN w:val="0"/>
        <w:adjustRightInd w:val="0"/>
        <w:rPr>
          <w:rFonts w:ascii="Tahoma" w:eastAsia="Times New Roman" w:hAnsi="Tahoma" w:cs="Tahoma"/>
          <w:color w:val="999999"/>
          <w:kern w:val="0"/>
          <w:sz w:val="10"/>
          <w:szCs w:val="10"/>
          <w:lang w:val="x-none" w:eastAsia="pl-PL" w:bidi="ar-SA"/>
        </w:rPr>
      </w:pPr>
      <w:r>
        <w:rPr>
          <w:rFonts w:ascii="Tahoma" w:eastAsia="Times New Roman" w:hAnsi="Tahoma" w:cs="Tahoma"/>
          <w:color w:val="999999"/>
          <w:kern w:val="0"/>
          <w:sz w:val="10"/>
          <w:szCs w:val="10"/>
          <w:lang w:val="x-none" w:eastAsia="pl-PL" w:bidi="ar-SA"/>
        </w:rPr>
        <w:t xml:space="preserve">Pomyśl o środowisku! Nie drukuj tej wiadomości jeśli nie jest to konieczne. Think about the environment! Do not print this mail unless necessary. </w:t>
      </w:r>
    </w:p>
    <w:sectPr w:rsidR="005557DC" w:rsidRPr="00250069" w:rsidSect="001E11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7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9"/>
    <w:rsid w:val="000A6A6C"/>
    <w:rsid w:val="00177BC7"/>
    <w:rsid w:val="00250069"/>
    <w:rsid w:val="00300800"/>
    <w:rsid w:val="003448F9"/>
    <w:rsid w:val="004968F6"/>
    <w:rsid w:val="005557DC"/>
    <w:rsid w:val="006746F8"/>
    <w:rsid w:val="006E7F9A"/>
    <w:rsid w:val="00766383"/>
    <w:rsid w:val="007A07E6"/>
    <w:rsid w:val="00864152"/>
    <w:rsid w:val="008F791B"/>
    <w:rsid w:val="0097509B"/>
    <w:rsid w:val="009E4426"/>
    <w:rsid w:val="00A972D7"/>
    <w:rsid w:val="00B32E4F"/>
    <w:rsid w:val="00B47A58"/>
    <w:rsid w:val="00E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A5A44B"/>
  <w15:chartTrackingRefBased/>
  <w15:docId w15:val="{9ACDAAF6-BDFF-4038-84D7-DAE23754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06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06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300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nstagram.com/qbrickregular/" TargetMode="External"/><Relationship Id="rId18" Type="http://schemas.openxmlformats.org/officeDocument/2006/relationships/image" Target="media/image6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qbricksystem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qbricksystem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qbrickregular.com" TargetMode="External"/><Relationship Id="rId11" Type="http://schemas.openxmlformats.org/officeDocument/2006/relationships/hyperlink" Target="https://www.facebook.com/qbrickregular/" TargetMode="External"/><Relationship Id="rId5" Type="http://schemas.openxmlformats.org/officeDocument/2006/relationships/hyperlink" Target="https://qbricksystem.com/" TargetMode="External"/><Relationship Id="rId15" Type="http://schemas.openxmlformats.org/officeDocument/2006/relationships/hyperlink" Target="https://patrolgroup.com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qbrickregular.com/" TargetMode="External"/><Relationship Id="rId4" Type="http://schemas.openxmlformats.org/officeDocument/2006/relationships/hyperlink" Target="https://patrolgroup.com/" TargetMode="External"/><Relationship Id="rId9" Type="http://schemas.openxmlformats.org/officeDocument/2006/relationships/hyperlink" Target="https://www.instagram.com/qbricksystem_mobileworkshop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36" baseType="variant"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https://qbricksystem.com/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https://patrolgroup.com/</vt:lpwstr>
      </vt:variant>
      <vt:variant>
        <vt:lpwstr/>
      </vt:variant>
      <vt:variant>
        <vt:i4>4390987</vt:i4>
      </vt:variant>
      <vt:variant>
        <vt:i4>-1</vt:i4>
      </vt:variant>
      <vt:variant>
        <vt:i4>1026</vt:i4>
      </vt:variant>
      <vt:variant>
        <vt:i4>4</vt:i4>
      </vt:variant>
      <vt:variant>
        <vt:lpwstr>https://www.facebook.com/qbricksystem</vt:lpwstr>
      </vt:variant>
      <vt:variant>
        <vt:lpwstr/>
      </vt:variant>
      <vt:variant>
        <vt:i4>6881336</vt:i4>
      </vt:variant>
      <vt:variant>
        <vt:i4>-1</vt:i4>
      </vt:variant>
      <vt:variant>
        <vt:i4>1027</vt:i4>
      </vt:variant>
      <vt:variant>
        <vt:i4>4</vt:i4>
      </vt:variant>
      <vt:variant>
        <vt:lpwstr>https://patrolgroup.com/en/</vt:lpwstr>
      </vt:variant>
      <vt:variant>
        <vt:lpwstr/>
      </vt:variant>
      <vt:variant>
        <vt:i4>2031620</vt:i4>
      </vt:variant>
      <vt:variant>
        <vt:i4>-1</vt:i4>
      </vt:variant>
      <vt:variant>
        <vt:i4>1028</vt:i4>
      </vt:variant>
      <vt:variant>
        <vt:i4>4</vt:i4>
      </vt:variant>
      <vt:variant>
        <vt:lpwstr>https://qbricksystem.com/</vt:lpwstr>
      </vt:variant>
      <vt:variant>
        <vt:lpwstr/>
      </vt:variant>
      <vt:variant>
        <vt:i4>7274511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https://www.instagram.com/qbricksystem_mobileworkshop/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michal.sokol</dc:creator>
  <cp:keywords/>
  <cp:lastModifiedBy>michal.sokol</cp:lastModifiedBy>
  <cp:revision>10</cp:revision>
  <cp:lastPrinted>1899-12-31T23:00:00Z</cp:lastPrinted>
  <dcterms:created xsi:type="dcterms:W3CDTF">2019-03-18T13:36:00Z</dcterms:created>
  <dcterms:modified xsi:type="dcterms:W3CDTF">2020-06-22T10:38:00Z</dcterms:modified>
</cp:coreProperties>
</file>